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116" w:rsidRPr="005A7DA3" w:rsidRDefault="002D4405" w:rsidP="0066655A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5A7DA3">
        <w:rPr>
          <w:rFonts w:ascii="Times New Roman" w:eastAsia="Times New Roman" w:hAnsi="Times New Roman" w:cs="Times New Roman"/>
          <w:bCs/>
          <w:sz w:val="22"/>
          <w:szCs w:val="22"/>
        </w:rPr>
        <w:t>Додаток 1</w:t>
      </w:r>
    </w:p>
    <w:p w:rsidR="00D03116" w:rsidRPr="005A7DA3" w:rsidRDefault="002D4405" w:rsidP="0066655A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5A7DA3">
        <w:rPr>
          <w:rFonts w:ascii="Times New Roman" w:eastAsia="Times New Roman" w:hAnsi="Times New Roman" w:cs="Times New Roman"/>
          <w:bCs/>
          <w:sz w:val="22"/>
          <w:szCs w:val="22"/>
        </w:rPr>
        <w:t>ІНФОРМАЦІЯ</w:t>
      </w:r>
    </w:p>
    <w:p w:rsidR="00D03116" w:rsidRPr="005A7DA3" w:rsidRDefault="002D4405" w:rsidP="0066655A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5A7DA3">
        <w:rPr>
          <w:rFonts w:ascii="Times New Roman" w:eastAsia="Times New Roman" w:hAnsi="Times New Roman" w:cs="Times New Roman"/>
          <w:sz w:val="22"/>
          <w:szCs w:val="22"/>
        </w:rPr>
        <w:t>про створені класи Classroom та проведення навчальних занять за розкладом науково-педагогічними працівниками кафедр для здобувачів вищої освіти першого (бакалаврського) та другого (магістерського) рівнів вищої освіти у парних семестрах 2025-2026 навчального року</w:t>
      </w:r>
    </w:p>
    <w:p w:rsidR="00D03116" w:rsidRPr="003E340D" w:rsidRDefault="002D4405" w:rsidP="0066655A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3E340D">
        <w:rPr>
          <w:rFonts w:ascii="Times New Roman" w:eastAsia="Times New Roman" w:hAnsi="Times New Roman" w:cs="Times New Roman"/>
          <w:sz w:val="22"/>
          <w:szCs w:val="22"/>
        </w:rPr>
        <w:t>Гуманітарно-мистецький ф</w:t>
      </w:r>
      <w:r w:rsidRPr="003E340D">
        <w:rPr>
          <w:rFonts w:ascii="Times New Roman" w:eastAsia="Times New Roman" w:hAnsi="Times New Roman" w:cs="Times New Roman"/>
          <w:bCs/>
          <w:sz w:val="22"/>
          <w:szCs w:val="22"/>
        </w:rPr>
        <w:t>акультет</w:t>
      </w:r>
      <w:bookmarkStart w:id="0" w:name="_GoBack"/>
      <w:bookmarkEnd w:id="0"/>
    </w:p>
    <w:p w:rsidR="00D03116" w:rsidRPr="003E340D" w:rsidRDefault="00D03116" w:rsidP="0066655A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7"/>
        <w:tblW w:w="14595" w:type="dxa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30"/>
        <w:gridCol w:w="2505"/>
        <w:gridCol w:w="3210"/>
        <w:gridCol w:w="2775"/>
        <w:gridCol w:w="1725"/>
        <w:gridCol w:w="1545"/>
        <w:gridCol w:w="1905"/>
      </w:tblGrid>
      <w:tr w:rsidR="0066655A" w:rsidRPr="005A7DA3" w:rsidTr="005A40BC">
        <w:trPr>
          <w:cantSplit/>
          <w:trHeight w:val="800"/>
          <w:tblHeader/>
        </w:trPr>
        <w:tc>
          <w:tcPr>
            <w:tcW w:w="14595" w:type="dxa"/>
            <w:gridSpan w:val="7"/>
            <w:shd w:val="clear" w:color="auto" w:fill="F1F3F4"/>
          </w:tcPr>
          <w:p w:rsidR="00D03116" w:rsidRPr="005A7DA3" w:rsidRDefault="00D03116" w:rsidP="0066655A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bookmarkStart w:id="1" w:name="_heading=h.hn7xj8ewgb9w" w:colFirst="0" w:colLast="0"/>
            <w:bookmarkEnd w:id="1"/>
          </w:p>
        </w:tc>
      </w:tr>
      <w:tr w:rsidR="0066655A" w:rsidRPr="005A7DA3" w:rsidTr="005A40BC">
        <w:trPr>
          <w:cantSplit/>
          <w:trHeight w:val="800"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№ пор</w:t>
            </w: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Посада, прізвище та ініціали НПП/ПП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Навчальна дисципліна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(укр., англ.)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Вид заняття,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номер групи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Платформа на якій проводиться заняття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Код доступу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Форма навчання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60" w:type="dxa"/>
            <w:gridSpan w:val="5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  <w:t>Кафедра політології, соціології та філософії</w:t>
            </w:r>
          </w:p>
        </w:tc>
        <w:tc>
          <w:tcPr>
            <w:tcW w:w="1905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73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Ченбай Н.А.</w:t>
            </w:r>
          </w:p>
        </w:tc>
        <w:tc>
          <w:tcPr>
            <w:tcW w:w="32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Б-F5-25-1-CК,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Б-F5-25-2-БI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mwo4qtje</w:t>
            </w:r>
          </w:p>
        </w:tc>
        <w:tc>
          <w:tcPr>
            <w:tcW w:w="19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Ченбай Н.А.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Б-F3-25-1-УС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mwo4qtje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Ченбай Н.А.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Б-J3-25-1-ТМ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  <w:t>vqakwkaz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Ченбай Н.А.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Б-F5-25-2-БI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mwo4qtje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Ченбай Н.А.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М-F3-25-1-ВД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ohjadsi5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Ченбай Н.А.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М-F2-25-2-ПІ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ohjadsi5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Інформаційна етика цифрового суспільства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ind w:hanging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PhD-161-24-1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xirjjcvn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Культура мовленнєвої діяльності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Бз-035-23-1-ФЛ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3wnvwtew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Мз-B11-25-1-ФЛ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seowc2aa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Шоріна Т.Г. / разом з Захарчук О.М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Б-F2-25-1-ПІ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gbwdpes6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Шоріна Т.Г. / разом з Захарчук О.М.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Б-F2-25-2-ПІ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gbwdpes6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Шоріна Т.Г. / разом з Захарчук О.М.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Б-F7-25-1-КС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gbwdpes6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rHeight w:val="1208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Шоріна Т.Г. / разом з Захарчук О.М.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Бд-F2-25-1-ПІ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gbwdpes6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rHeight w:val="1148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 Шоріна Т.Г. / разом з Захарчук О.М.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Бд-F7-25-1-КС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gbwdpes6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М-B11-25-1-ФЛ</w:t>
            </w:r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wjho7u7y</w:t>
            </w:r>
          </w:p>
        </w:tc>
        <w:tc>
          <w:tcPr>
            <w:tcW w:w="19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М-C4-25-1-ПС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wjho7u7y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М-B13-25-1-ДК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wjho7u7y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М-C4-25-1-ПП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wjho7u7y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Мд-C4-25-1-ПП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wjho7u7y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7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Ма-J6-25-1-ОП</w:t>
              </w:r>
            </w:hyperlink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mudmxfte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8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Маі-J6-25-1-ОП</w:t>
              </w:r>
            </w:hyperlink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mudmxfte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  <w:highlight w:val="white"/>
              </w:rPr>
              <w:t>Б-D8-25-1-ПР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ukvmq4p5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5A7DA3">
              <w:rPr>
                <w:rFonts w:ascii="Times New Roman" w:eastAsia="Roboto" w:hAnsi="Times New Roman" w:cs="Times New Roman"/>
                <w:sz w:val="22"/>
                <w:szCs w:val="22"/>
                <w:highlight w:val="white"/>
              </w:rPr>
              <w:t>Б-K9-25-1-ПД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ukvmq4p5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rHeight w:val="1170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5A7DA3">
              <w:rPr>
                <w:rFonts w:ascii="Times New Roman" w:eastAsia="Roboto" w:hAnsi="Times New Roman" w:cs="Times New Roman"/>
                <w:sz w:val="22"/>
                <w:szCs w:val="22"/>
                <w:highlight w:val="white"/>
              </w:rPr>
              <w:t>Б-G7-25-1-ЗІ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zumlc2le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дз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5A7DA3">
              <w:rPr>
                <w:rFonts w:ascii="Times New Roman" w:eastAsia="Roboto" w:hAnsi="Times New Roman" w:cs="Times New Roman"/>
                <w:sz w:val="22"/>
                <w:szCs w:val="22"/>
                <w:highlight w:val="white"/>
              </w:rPr>
              <w:t>Бз-F5-25-1-БІ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</w:rPr>
              <w:t>ujf4a7z7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numPr>
                <w:ilvl w:val="0"/>
                <w:numId w:val="1"/>
              </w:numPr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Б-F2-25-1-ПІ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ferfzaw2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27.</w:t>
            </w: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Б-G5-25-1-ТК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zumlc2le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Б-F3-25-1-ЦТ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ferfzaw2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rHeight w:val="579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Б-F5-25-1-БІ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ferfzaw2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Філософія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к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br/>
              <w:t>Бз-073-24-1-ЗД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fae2h4s2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Філософія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Бз-072-24-1-ФК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fae2h4s2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дз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br/>
              <w:t>Бз-K9-25-1-ПД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ujf4a7z7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Клешня Г.М.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Філософські проблеми наукового пізнання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Мз-F3-25-1-ВД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ujf4a7z7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Сідоркіна О.М.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Філософські проблеми наукового пізнання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М-F3-25-1-УС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  <w:t>7rnhagbx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Сідоркіна О.М.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Філософські проблеми наукового пізнання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М-F6-25-1-ІТ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  <w:t>7rnhagbx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Сідоркіна О.М.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Бз-J6-25-1-ДР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  <w:t>7lz47xb6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Сідоркіна О.М.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Бз-G12-25-1-АВ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  <w:t>7lz47xb6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Скиба О.П.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Б-J6-25-1-ДР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Б-J6-25-1-АО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Б-J6-25-1-БК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Б-G12-25-1-АВ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xtelbuew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Скиба О.П.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Б-F3-25-1-УС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Б-F5-25-1-С3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Б-F3-25-1-ШІ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w2vpzunz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Скиба О.П.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технічного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прогресу: український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дискурс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Бз-F2-25-1-ПІ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Бз-F7-25-1-КС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mc2jx36m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Скиба О.П.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Філософські проблеми наукового пізнання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Мз-F2-25-1-ПІ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Мз-J6-25-1-ОП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pdvrwhjv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Скиба О.П.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Філософія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Бз-076-24-1-БТ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oc34ktt7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Скиба О.П.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Логіка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Бз-073-24-1-ЛГ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ke6ufr4y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Гладких В.В.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Теорія політики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3E340D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9">
              <w:r w:rsidR="002D4405" w:rsidRPr="005A7DA3">
                <w:rPr>
                  <w:rFonts w:ascii="Times New Roman" w:eastAsia="Roboto" w:hAnsi="Times New Roman" w:cs="Times New Roman"/>
                  <w:sz w:val="22"/>
                  <w:szCs w:val="22"/>
                </w:rPr>
                <w:t>Б-C2-25-1-ПЛ</w:t>
              </w:r>
            </w:hyperlink>
            <w:r w:rsidR="002D4405" w:rsidRPr="005A7DA3">
              <w:rPr>
                <w:rFonts w:ascii="Times New Roman" w:eastAsia="Roboto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10">
              <w:r w:rsidR="002D4405" w:rsidRPr="005A7DA3">
                <w:rPr>
                  <w:rFonts w:ascii="Times New Roman" w:eastAsia="Roboto" w:hAnsi="Times New Roman" w:cs="Times New Roman"/>
                  <w:sz w:val="22"/>
                  <w:szCs w:val="22"/>
                </w:rPr>
                <w:t>Бі-C2-25-1-ПЛ</w:t>
              </w:r>
            </w:hyperlink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ffss5qxy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Гладких В.В.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Теорія і практика авторитарних режимів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1">
              <w:r w:rsidR="002D4405" w:rsidRPr="005A7DA3">
                <w:rPr>
                  <w:rFonts w:ascii="Times New Roman" w:eastAsia="Roboto" w:hAnsi="Times New Roman" w:cs="Times New Roman"/>
                  <w:sz w:val="22"/>
                  <w:szCs w:val="22"/>
                </w:rPr>
                <w:t>Б-052-24-1-ПЛ</w:t>
              </w:r>
            </w:hyperlink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f6hp6w3o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Гладких В.В.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Теорія і практика демократії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2">
              <w:r w:rsidR="002D4405" w:rsidRPr="005A7DA3">
                <w:rPr>
                  <w:rFonts w:ascii="Times New Roman" w:eastAsia="Roboto" w:hAnsi="Times New Roman" w:cs="Times New Roman"/>
                  <w:sz w:val="22"/>
                  <w:szCs w:val="22"/>
                </w:rPr>
                <w:t>Б-052-24-1-ПЛ</w:t>
              </w:r>
            </w:hyperlink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  <w:t>fmucdpgs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Круглашов А.А.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Кризовий політичний менеджмент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nwcppe6r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Круглашов А.А.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Громадські рухи в українському та світовому контекстах 1, 3, 5 потоки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</w:rPr>
              <w:t>c6ounvvm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47.</w:t>
            </w: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Круглашов А.А.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Громадянське суспільство в політичному процесі 2, 4, 6 потоки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  <w:t>x2n5b4ew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49.</w:t>
            </w: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проф. Недюха М. 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Політичний аналіз та прогнозування Б-052-23-1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lvsebchu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50.</w:t>
            </w: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проф. Недюха М. 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Соціологія мови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ya4kp27n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51.</w:t>
            </w: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проф. Недюха М. П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Соціологія культури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Б-054-24-1-СЛ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dqafibha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52.</w:t>
            </w: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проф. Третяк  О. А.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Політологія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Б-054-24-1-СЛ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Лекція, Практичне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oxk6uot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14595" w:type="dxa"/>
            <w:gridSpan w:val="7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  <w:t>Кафедра української мови, історії та інформаційної діяльності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проф. Тюрменко І.І.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Основи науково-дослідної роботи в бібліотечній, інформаційній та архівній справі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Б-029-24-1-ДК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72xd73tn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Основи науково-дослідної роботи в бібліотечній, інформаційній та архівній справі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Б-029-24-1-ДК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72xd73tn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Організація зв’язків з громадськістю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Б-029-22-1-ДК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mhvcv7qp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Організація зв’язків з громадськістю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Б-029-22-1-ДК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mhvcv7qp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Черіпко С. І.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3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Б-B11-25-1-ФЛ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14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Б-B13-25-1-ДК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15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Б-C2-25-1-ПЛ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16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Бд-B11-25-1-ФЛ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e4aft2u4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Черіпко С. І.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7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Б-C4-25-1-ПС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18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Бд-C4-25-1-ПС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h6i657kw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Черіпко С. І.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9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Б-E1-25-1-БН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20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Б-E2-25-1-ЕК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21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Б-G1-25-1-ХЛ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22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Б-G1-25-1-ХП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23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Б-G22-25-1-ДМ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24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Бд-E2-25-1-ЕК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25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Бд-G1-25-1-ХЛ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Б-G22-25-1-БМ</w:t>
            </w:r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Б-G21-25-1-ФБ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3hvjqbzr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Черіпко С. І.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26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Бк-G19-25-1-ЦБ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nxbi37ht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Черіпко С. І.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Діловодство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27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Б-029-24-1-ДК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qdmkbybq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Черіпко С. І.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Діловодство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28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Б-029-24-1-ДК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qdmkbybq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Курченко Т. Є.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Документознавство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Б-В13-25-1-ДК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iuqw4cr2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617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Курченко Т. Є.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Менеджмент бібліотечних та архівних установ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Б-029-24-1-ДК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y6cer3yj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Курченко Т. Є.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з документознавства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Б-029-23-1-ДК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tabs>
                <w:tab w:val="left" w:pos="54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a3blcxdm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Халецька Л.П.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Аналітико-синтетична переробка інформації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Лекції, 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Б-B13-25-1-ДК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5pmrukil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Халецька Л.П.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Кадровий менеджмент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Б-029-23-1-ДК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erhilavu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Халецька Л.П.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Маркетинг інформаційних продуктів і послуг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Лекції, 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Б-029-22-1-ДК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h3k5duxg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Халецька Л.П.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Управління документообігом в установах, організаціях та на підприємствах авіаційної галузі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Лекції, 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М-В13-25-1-ДК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6xc72vmr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Халецька Л.П.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Організація та управління інформаційно-аналітичною діяльністю в установах та організаціях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М-В13-25-1-ДК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mpct7oym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Халецька Л.П.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Аналітико-синтетична переробка інформації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Лекції, 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Б-B13-25-1-ДК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5pmrukil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Онуфрійчук Г.І.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29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Б-I10-25-1-СР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30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Б-C7-25-1-ЖР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6idygh67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Онуфрійчук Г.І.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31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Б-G9-25-1-МК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32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Б-J6-25-1-ЛЕ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zz6hoicr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Онуфрійчук Г.І.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33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Б-C4-25-1-ПП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nyfrbdgy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Онуфрійчук Г.І.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34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Б-K10-25-1-КІ</w:t>
              </w:r>
            </w:hyperlink>
            <w:r w:rsidR="002D4405" w:rsidRPr="005A7DA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hyperlink r:id="rId35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Бк-K10-25-1-КІ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ykdbo4me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Онуфрійчук Г.І.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Історико-мистецькі студії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36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Б-029-24-1-ДК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75hvasz4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Онуфрійчук Г.І.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Історико-мистецькі студії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37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Б-029-24-1-ДК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75hvasz4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Онуфрійчук Г.І.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Соціальні комунікації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38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Б-B13-25-1-ДК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fr4oud7d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Онуфрійчук Г.І.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Соціальні комунікації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39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Б-B13-25-1-ДК</w:t>
              </w:r>
            </w:hyperlink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fr4oud7d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Бем Н.В.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Управлінське документознавство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Б-029-23-1-ДК, лекції, практичні заняття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idooueoh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Бем Н.В.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Інформаційний менеджмент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Бз-029-23-1-ДК, лекції, практичні заняття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6g2fivdg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Юрченко О.А.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і психологія бізнес-комунікацій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Б-029-22-1-ДК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k2nrkd57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Юрченко О.А.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і психологія бізнес-комунікацій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Б-029-22-1-ДК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k2nrkd57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Юрченко О.А.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і психологія бізнес-комунікацій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Б-029-22-1-ДК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k2nrkd57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Юрченко О.А.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Етика і психологія бізнес-комунікацій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Б-029-22-1-ДК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k2nrkd57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Юрченко О.А.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Стандартизація в інформаційно-комунікаційних технологіях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Б-029-23-1-ДК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jzfevmfk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Юрченко О.А.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Стандартизація в інформаційно-комунікаційних технологіях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Б-029-23-1-ДК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jzfevmfk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Юрченко О.А.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Стандартизація в інформаційно-комунікаційних технологіях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Б-029-23-1-ДК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jzfevmfk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Юрченко О.А.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Б-F3-25-1-ЦТ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Б-F6-25-1-ІТ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Б-F7-25-1-СП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Бд-F6-25-1-ІТ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mrd462i3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Юрченко О.А.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Б-F3-25-1-ЦТ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Б-F6-25-1-ІТ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Б-F7-25-1-СП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Бд-F6-25-1-ІТ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mrd462i3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Варенко В.М.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Організація командної роботи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ind w:hanging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Б-029-23-1-ДК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ojoajb4c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Варенко В.М.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Організація командної роботи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Б-029-24-1-ДК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7zdms56d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Стороженко Л.Г.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Основи копірайтингу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Вибіркова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tukum5xp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Стороженко Л.Г.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Організація та управління інформаційно-аналітичною діяльністю в установах та організаціях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М-B13-25-1-ДК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egon4oz6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Практичне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br/>
            </w:r>
            <w:hyperlink r:id="rId40">
              <w:r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 xml:space="preserve"> </w:t>
              </w:r>
            </w:hyperlink>
            <w:hyperlink r:id="rId41">
              <w:r w:rsidRPr="005A7DA3">
                <w:rPr>
                  <w:rFonts w:ascii="Times New Roman" w:eastAsia="Times New Roman" w:hAnsi="Times New Roman" w:cs="Times New Roman"/>
                  <w:sz w:val="22"/>
                  <w:szCs w:val="22"/>
                  <w:shd w:val="clear" w:color="auto" w:fill="F8FAFD"/>
                </w:rPr>
                <w:t>Б-F5-25-1-СК Бд-F5-25-1-СК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4rh3qdxp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1725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hyperlink r:id="rId42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shd w:val="clear" w:color="auto" w:fill="F8FAFD"/>
                </w:rPr>
                <w:t>Б-G7-25-1-ЗІ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ky2chagq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"/>
              <w:shd w:val="clear" w:color="auto" w:fill="FFFFFF"/>
              <w:spacing w:after="0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bookmarkStart w:id="2" w:name="_heading=h.joj8dlc06gx" w:colFirst="0" w:colLast="0"/>
            <w:bookmarkEnd w:id="2"/>
            <w:r w:rsidRPr="005A7DA3">
              <w:rPr>
                <w:b w:val="0"/>
                <w:bCs w:val="0"/>
                <w:color w:val="auto"/>
                <w:sz w:val="22"/>
                <w:szCs w:val="22"/>
              </w:rPr>
              <w:t>Практичне</w:t>
            </w:r>
          </w:p>
          <w:bookmarkStart w:id="3" w:name="_heading=h.nr09336xhmrf" w:colFirst="0" w:colLast="0"/>
          <w:bookmarkEnd w:id="3"/>
          <w:p w:rsidR="00D03116" w:rsidRPr="005A7DA3" w:rsidRDefault="00D03116" w:rsidP="0066655A">
            <w:pPr>
              <w:pStyle w:val="1"/>
              <w:shd w:val="clear" w:color="auto" w:fill="FFFFFF"/>
              <w:spacing w:after="0"/>
              <w:jc w:val="center"/>
              <w:rPr>
                <w:b w:val="0"/>
                <w:bCs w:val="0"/>
                <w:color w:val="auto"/>
                <w:sz w:val="22"/>
                <w:szCs w:val="22"/>
                <w:shd w:val="clear" w:color="auto" w:fill="F8FAFD"/>
              </w:rPr>
            </w:pPr>
            <w:r w:rsidRPr="005A7DA3">
              <w:rPr>
                <w:b w:val="0"/>
                <w:color w:val="auto"/>
                <w:sz w:val="22"/>
                <w:szCs w:val="22"/>
              </w:rPr>
              <w:fldChar w:fldCharType="begin"/>
            </w:r>
            <w:r w:rsidRPr="005A7DA3">
              <w:rPr>
                <w:b w:val="0"/>
                <w:color w:val="auto"/>
                <w:sz w:val="22"/>
                <w:szCs w:val="22"/>
              </w:rPr>
              <w:instrText>HYPERLINK "https://classroom.google.com/c/ODM5NTg0NTkwMDQ1" \h</w:instrText>
            </w:r>
            <w:r w:rsidRPr="005A7DA3">
              <w:rPr>
                <w:b w:val="0"/>
                <w:color w:val="auto"/>
                <w:sz w:val="22"/>
                <w:szCs w:val="22"/>
              </w:rPr>
              <w:fldChar w:fldCharType="separate"/>
            </w:r>
            <w:r w:rsidR="002D4405" w:rsidRPr="005A7DA3">
              <w:rPr>
                <w:b w:val="0"/>
                <w:bCs w:val="0"/>
                <w:color w:val="auto"/>
                <w:sz w:val="22"/>
                <w:szCs w:val="22"/>
                <w:shd w:val="clear" w:color="auto" w:fill="F8FAFD"/>
              </w:rPr>
              <w:t>Б-F3-25-1-УС Б-F5-25-1-СЗ</w:t>
            </w:r>
            <w:r w:rsidRPr="005A7DA3">
              <w:rPr>
                <w:b w:val="0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mcmbbqtv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Лекція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hyperlink r:id="rId43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shd w:val="clear" w:color="auto" w:fill="F8FAFD"/>
                </w:rPr>
                <w:t>Б-F3-25-1-УС Б-F3-25-1-ЦТ Б-F3-25-1-ШІ Б-F5-25-1-СЗ Б-F6-25-1-ІТ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zk2w6wsg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hyperlink r:id="rId44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shd w:val="clear" w:color="auto" w:fill="F8FAFD"/>
                </w:rPr>
                <w:t>Б-G12-25-1-АВ Б-J6-25-1-БК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ifbwm22k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Лекція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hyperlink r:id="rId45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Б-G7-25-1-РК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46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Бд-G7-25-1-РК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47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Б-G12-25-1-АВ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48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Б-G5-25-1-ЕЛ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49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Б-G5-25-1-ЕС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0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Б-G5-25-1-ТК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1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Б-G5-25-1-ФЕ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2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Б-G7-25-1-ЗІ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3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Б-G7-25-1-СУ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4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Б-J6-25-1-АО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5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Б-J6-25-1-БК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6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Б-J6-25-1-ДР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7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Бд-G5-25-1-ЕС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8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Бд-G5-25-1-ТК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59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Бд-G7-25-1-СУ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pb3gbefr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  <w:t>Лекція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hyperlink r:id="rId60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shd w:val="clear" w:color="auto" w:fill="F8FAFD"/>
                </w:rPr>
                <w:t>Б-F2-25-1-ПІ Б-F2-25-2-ПІ Б-F7-25-1-КС Бд-F2-25-1-ПІ Бд-F7-25-1-К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gbwdpes6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hyperlink r:id="rId61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Б-G7-25-1-РК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62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Бд-G7-25-1-РК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63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Б-G7-25-1-СУ</w:t>
              </w:r>
            </w:hyperlink>
            <w:r w:rsidR="002D4405"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  </w:t>
            </w:r>
            <w:hyperlink r:id="rId64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highlight w:val="white"/>
                </w:rPr>
                <w:t>Бд-G7-25-1-СУ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v33v2kak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hyperlink r:id="rId65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shd w:val="clear" w:color="auto" w:fill="F8FAFD"/>
                </w:rPr>
                <w:t>Б-J6-25-1-АО Б-J6-25-1-ДР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2dnn3zt5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  <w:t>Практичне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hyperlink r:id="rId66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shd w:val="clear" w:color="auto" w:fill="F8FAFD"/>
                </w:rPr>
                <w:t>Б-G5-25-1-ЕЛ Б-G5-25-1-ЕС Б-G5-25-1-ТК Б-G5-25-1-ФЕ Бд-G5-25-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em7hddr4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3E340D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8FAFD"/>
              </w:rPr>
            </w:pPr>
            <w:hyperlink r:id="rId67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  <w:shd w:val="clear" w:color="auto" w:fill="F8FAFD"/>
                </w:rPr>
                <w:t>Б-F5-25-1-БІ Б-F5-25-1-СК Б-F5-25-2-БІ Бд-F5-25-1-СК</w:t>
              </w:r>
            </w:hyperlink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xsxx5ci4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Б-F5-25-2-БІ</w:t>
            </w:r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gae2uxgs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АКФ</w:t>
            </w:r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ywh7tei7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Захарчук О.М.</w:t>
            </w:r>
          </w:p>
        </w:tc>
        <w:tc>
          <w:tcPr>
            <w:tcW w:w="32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Історія, філософія та етика технічного прогресу : український дискурс</w:t>
            </w:r>
          </w:p>
        </w:tc>
        <w:tc>
          <w:tcPr>
            <w:tcW w:w="277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Психологи, філологи</w:t>
            </w:r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ndb75ucx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Б-G3-25-1-MH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Б-G3-25-1-CE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Б-G6-25-1-TO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Б-G3-25-1-MH</w:t>
            </w:r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p4quvsaf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Б-D2-25-1-ФК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Б-D3-25-1-МО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ksbu6ylr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Б-D5-25-1-МР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qldrlrtk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Б-G19-25-1-ЦБ,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Бд-G19-25-1-ЦБ,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Бк-G19-25-1-АД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6dg5v7dz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Б-G17-25-1-АР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Б-G19-25-1-БШ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n4jvwmmk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Б-B2-25-1-ДЗ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Б-B2-25-1-ДІ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Б-G18-25-1-ГЗ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Бд-B2-25-1-ДЗ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jtsnrbgo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Б-D3-25-1-ЛГ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Бд-D3-25-1-ЛГ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e5akdla6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Б-D3-25-2-ЛГ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Б-J6-25-1-ТА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Бк-J6-25-1-ОП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Бк-J6-25-1-ТА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r2pglrhw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Б-J6-25-1-БС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oiq7iaaz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Добровольська Л.А.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Б-J6-25-1-МТ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m3qjevbg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Кальник О. Ф.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Ба-G12-25-1-СІ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Ба-G12G7-25-1-ІБ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a3a6yuea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Кальник О. Ф.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Ба-J6-25-1-ЛЕ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Ба-J6-25-1-ТО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jywmtzj5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Кальник О. Ф.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Ба-J6-25-1-БС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Ба-J6-25-1-МТ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Ба-J6-25-1-ОП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jgqr7rlm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Приходько О. Ю.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Б-E6-25-1-ПФ  Б-G11-25-1-ГУ   Б-G12-25-1-ЛВ   Бд-G12-25-1-ЛВ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socijfoe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Приходько О. Ю.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Наукові комунікації у фаховій діяльності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М-F5-25-1-БІ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7pry5hry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Приходько О. Ю.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Б-J6-25-1-ОП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ob7qxils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Приходько О. Ю.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Наукові комунікації у фаховій діяльності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М-F5-25-1-СЗ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2ypds4or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Приходько О. Ю.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Наукові комунікації у фаховій діяльності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М-F5-25-1-СЗ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2ypds4or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Приходько О. Ю.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Б-E6-25-1-ПФ  Б-G11-25-1-ГУ   Б-G12-25-1-ЛВ   Бд-G12-25-1-ЛВ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socijfoe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Приходько О. Ю.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Наукові комунікації у фаховій діяльності (практичне)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М-F5-25-1-БІ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7pry5hry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Приходько О. Ю.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Б-J6-25-1-ОП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ob7qxils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викл. Паскал Ж. В.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Кадровий менеджмент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Б-029-23-1-ДК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cqqhxe3y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викл. Паскал Ж. В.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Б-J3-25-1-ТМ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Б-J3D3-25-1-ЛТ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ed2i53qy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викл. Паскал Ж. В.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Б-K9-25-1-ПД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3dv2eaod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Б-F2-25-1-ПІ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hozuf5b7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Б-F2-25-1-ПІ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Бд-F2-25-1-ПІ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nxybe7fe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Б-C1-25-1-ЕВ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Б-C3-25-1-МВ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Б-D8-25-1-ПР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Б-К9-25-1-ПД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Бд-С1-25-1-ЕВ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olacuspk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Б-F5-25-1-БI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3сj7vgyf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Б-C1-25-1-ЕВ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Б-C3-25-1-МВ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Б-D8-25-1-ПР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Бд-С1-25-1-ЕВ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olacuspk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Б-F3-25-1-ШІ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Б-F7-25-1-KС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Бд-F7-25-1-KC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2lv7eztr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Б-C1-25-1-ЕВ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Б-C3-25-1-МВ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Б-D8-25-1-ПР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Б-К9-25-1-ПД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Бд-С1-25-1-ЕВ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olacuspk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Б-F5-25-1-БI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3сj7vgyf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Б-F2-25-1-ПІ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Бд-F2-25-1-ПІ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nxybe7fe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Б-C1-25-1-ЕВ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Б-C3-25-1-МВ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Б-D8-25-1-ПР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Бд-С1-25-1-ЕВ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olacuspk</w:t>
            </w:r>
          </w:p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Б-F2-25-1-ПІ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hozuf5b7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Смольніков Ю.Б.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</w:t>
            </w: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Б-F3-25-1-ШІ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Б-F7-25-1-KС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Бд-F7-25-1-KC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D03116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2lv7eztr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14595" w:type="dxa"/>
            <w:gridSpan w:val="7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  <w:t>Кафедра журналістики, реклами та зв’язків з громадськістю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Завідувач кафедри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Васильченко В.М.</w:t>
            </w:r>
          </w:p>
        </w:tc>
        <w:tc>
          <w:tcPr>
            <w:tcW w:w="32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Основи наукових досліджень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Б-С7-25-1-ЖР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mkp5cpzh</w:t>
            </w:r>
          </w:p>
        </w:tc>
        <w:tc>
          <w:tcPr>
            <w:tcW w:w="19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Завідувач кафедри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Васильченко В.М.</w:t>
            </w:r>
          </w:p>
        </w:tc>
        <w:tc>
          <w:tcPr>
            <w:tcW w:w="32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а-J6-25-1-ЛЕ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Ба-J6-25-1-ТО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es7j3oz3</w:t>
            </w:r>
          </w:p>
        </w:tc>
        <w:tc>
          <w:tcPr>
            <w:tcW w:w="19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Завідувач кафедри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Васильченко В.М.</w:t>
            </w:r>
          </w:p>
        </w:tc>
        <w:tc>
          <w:tcPr>
            <w:tcW w:w="32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Б-C4-25-1-ПП</w:t>
            </w:r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e5abs7ul</w:t>
            </w:r>
          </w:p>
        </w:tc>
        <w:tc>
          <w:tcPr>
            <w:tcW w:w="19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Завідувач кафедри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Васильченко В.М.</w:t>
            </w:r>
          </w:p>
        </w:tc>
        <w:tc>
          <w:tcPr>
            <w:tcW w:w="32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Академічна та публічна комунікація українською мовою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Бк-G19-25-1-ЦБ</w:t>
            </w:r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fghpk5b7</w:t>
            </w:r>
          </w:p>
        </w:tc>
        <w:tc>
          <w:tcPr>
            <w:tcW w:w="19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Завідувач кафедри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Васильченко В.М.</w:t>
            </w:r>
          </w:p>
        </w:tc>
        <w:tc>
          <w:tcPr>
            <w:tcW w:w="32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Медіапсихологія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Б-С7-25-1-ЖР</w:t>
            </w:r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fghpk5b7</w:t>
            </w:r>
          </w:p>
        </w:tc>
        <w:tc>
          <w:tcPr>
            <w:tcW w:w="19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Васьківська О.Є.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Інформаційні війни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М-С7-25-1-ЖР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5cp7ey52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Васьківська О.Є.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Нові медіа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Б-061-22-1-ЖР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rvjvgzs4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Васьківська О.Є.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Інтернет-журналістика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Б-061-24-1-ЖР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zizwhfkx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Васьківська О.Є.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Правозахисна журналістика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Б-061-24-1-ЖР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hrexrw7b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Васьківська О.Є.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Інтернет-журналістика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Б-061-23-1-ЖР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dcefhe57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Денисенко С.М.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Літературно-художня критика в ЗМІ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Б-061-22-1-ЖР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oyla5eew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Денисенко С.М.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Дизайн періодичних видань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Б-061-23-1-ЖР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vokhytln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Мандра Н.Г.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Плагіат та академічна доброчесність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Б-061-24-1-ЖР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v6hp5ybk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Мандра Н.Г.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Журналістська етика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Б-061-24-1-ЖР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earwyguu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Мандра Н.Г.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Методика роботи прес-секретаря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Б-061-22-1-ЖР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7xflddos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Широкова-Мурараш О.Г.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Захист інтелектуальної власності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Б-061-22-1-РЗ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74ot3unw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Широкова-Мурараш О.Г.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Політичні комунікації та PR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Б-052-22-1-ПЛ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uztwpfgp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Кравченко Є.Г.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 журналістики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Б-С7-25-1-ЖР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qgvq7n2d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Кравченко Є.Г.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 журналістики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Б-С7-25-1-ЖР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6j4g7gnw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Стельмашов А.К.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Візуальні комунікації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(вибіркова, бакалаври)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kqkwbmyw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Стельмашов А.К.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Політичні комунікації та PR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Б-052-22-1-ПЛ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mtnvg6mr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Стельмашов А.К.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Методика роботи прес-секретаря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Б-061-22-1-РЗ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hhlte24u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Стельмашов А.К.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Політичний копірайтинг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Б-052-23-1-ПЛ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xdnmmvpf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Боговін О.В.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Іміджологія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Б-061-23-1-РЗ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anwnhlee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Боговін О.В.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 української літератури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Б-061-23-1-РЗ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jbjnxhtb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Досенко А.К.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Стратегічний маркетинг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Б-061-23-1-РЗ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5dnm3ymx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Досенко А.К.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Культурна дипломатія та комунікації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Б-061-23-1-РЗ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dmeiajpw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Досенко А.К.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Візуальні комунікації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(вибіркова, бакалаври)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wb4rg xcd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Додатко Злата Юріївна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Комунікаційні стратегії державного брендингу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Б-061-22-1-РЗ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lgopzyq6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Кошак О.М.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Відеовиробництво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Б-С7-25-1-ЖР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34kil3zw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Третяк О. А.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Іміджологія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Б-061-24-1-РЗ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uqawmxuu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Христокін Г.В.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Еристика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Лекції/практичні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Б-061-23-1-ЖР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Google-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crfq72tb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14595" w:type="dxa"/>
            <w:gridSpan w:val="7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  <w:t>Кафедра іноземних мов і перекладу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Сабітова А.П.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 та переклад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Б-035-24-1-ФЛ (1,2)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husjlacv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Сабітова А.П.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 та переклад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Б-035-23-1-ФЛ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yho6aor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Сабітова А.П.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 та переклад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Б-035-22-1-ФЛ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n3ihhas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Сабітова А.П.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 та переклад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Бз-035-22-1-ФЛ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rmzdxkzc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Литвин О.Є.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англ.мова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Б-186-24-1-ВП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z2qa5t63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50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ind w:firstLine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ind w:firstLine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Б-G21-25-1-ФБ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bijoq3es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645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ind w:firstLine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ind w:firstLine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hanging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Бк-K10-25-1-КІ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bijoq3es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3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ind w:firstLine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ind w:firstLine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Б-E1-25-1-БН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nksfwawa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77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hanging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Б-E2-25-1-ЕК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nksfwawa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81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Б-G1-25-1-ХЛ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nksfwawa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941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Б-G1-25-1-ХП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nksfwawa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9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Б-G22-25-1-БМ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nksfwawa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941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Б-G22-25-1-ДМ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nksfwawa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81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Бд-E2-25-1-ЕК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nksfwawa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6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Шоріна Т.Г.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Бд-G1-25-1-ХЛ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nksfwawa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Юхновець Н.П.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 та переклад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Б-035-24-2-ФЛ(1)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xzzfp6fe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Юхновець Н.П.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 та переклад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Б-035-23-2-ФЛ(1)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ty2e5ln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Юхновець Н.П.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 та переклад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Б-035-23-2-ФЛ(2)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mokn32h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Юхновець Н.П.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 та переклад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Б-035-22-1-ФЛ(2)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bmiivp5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Юхновець Н.П.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 та переклад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Б-035-22-2-ФЛ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7ndskqo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3E340D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68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Б-I10-25-1-СР</w:t>
              </w:r>
            </w:hyperlink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75r5op4y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3E340D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69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Б-B13-25-1-ДК</w:t>
              </w:r>
            </w:hyperlink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75r5op4y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3E340D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70">
              <w:r w:rsidR="002D4405" w:rsidRPr="005A7DA3">
                <w:rPr>
                  <w:rFonts w:ascii="Times New Roman" w:eastAsia="Times New Roman" w:hAnsi="Times New Roman" w:cs="Times New Roman"/>
                  <w:sz w:val="22"/>
                  <w:szCs w:val="22"/>
                </w:rPr>
                <w:t>Б-C2-25-1-ПЛ</w:t>
              </w:r>
            </w:hyperlink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75r5op4y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Бд-D3-25-1-ЛГ</w:t>
            </w:r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2oto3lcd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firstLine="14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Абисова М.А.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Б-D3-25-1-ЛГ</w:t>
            </w:r>
          </w:p>
        </w:tc>
        <w:tc>
          <w:tcPr>
            <w:tcW w:w="17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2oto3lcd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Сібрук В.Л.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Б-D5-25-1-МР[1]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ujsukypq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Сібрук В.Л.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Б-075-24-1-ЕМ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h36obcvo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Білоконь Г.М.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Бк-263-24-2-КІ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esgzetg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Білоконь Г.М.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Б-161-24-1-ХЛ Б-162-24-1-ФБ Б-163-24-1-БМ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yhhktzu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Білоконь Г.М.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Іноземна мова (загальний, загальновійськовий та спеціальний курс)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Бк-272-22-1-ТА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nhle7eog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Білоконь Г.М.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Іноземна мова (загальний, загальновійськовий та спеціальний курс)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Бк-263-23-2-КІ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hw776pb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Білоконь Г.М.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Іноземна мова (загальний, загальновійськовий та спеціальний курс)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Бк-272-23-1-ТА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su4zvni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Білоконь Г.М.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Іноземна мова (загальний, загальновійськовий та спеціальний курс)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Бк-263-22-1-КІ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6irmigo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Базова В.І.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"/>
              <w:shd w:val="clear" w:color="auto" w:fill="FFFFFF"/>
              <w:spacing w:after="0"/>
              <w:jc w:val="center"/>
              <w:rPr>
                <w:b w:val="0"/>
                <w:color w:val="auto"/>
                <w:sz w:val="22"/>
                <w:szCs w:val="22"/>
              </w:rPr>
            </w:pPr>
            <w:bookmarkStart w:id="4" w:name="_heading=h.q2r7k14mi4fm" w:colFirst="0" w:colLast="0"/>
            <w:bookmarkEnd w:id="4"/>
            <w:r w:rsidRPr="005A7DA3">
              <w:rPr>
                <w:b w:val="0"/>
                <w:bCs w:val="0"/>
                <w:color w:val="auto"/>
                <w:sz w:val="22"/>
                <w:szCs w:val="22"/>
              </w:rPr>
              <w:t>Бз-022-24-1-ДЗ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ar5wm4oz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Березнікова Н.І.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Бк-G19-25-1-АД,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Б-G19-25-1-БШ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ap4qfcxg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Березнікова Н.І.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"/>
              <w:spacing w:after="0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5A7DA3">
              <w:rPr>
                <w:b w:val="0"/>
                <w:bCs w:val="0"/>
                <w:color w:val="auto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"/>
              <w:shd w:val="clear" w:color="auto" w:fill="FFFFFF"/>
              <w:spacing w:after="0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bookmarkStart w:id="5" w:name="_heading=h.xbgxu0i6fc7i" w:colFirst="0" w:colLast="0"/>
            <w:bookmarkEnd w:id="5"/>
            <w:r w:rsidRPr="005A7DA3">
              <w:rPr>
                <w:b w:val="0"/>
                <w:bCs w:val="0"/>
                <w:color w:val="auto"/>
                <w:sz w:val="22"/>
                <w:szCs w:val="22"/>
              </w:rPr>
              <w:t>Б-193-24-1-ГЗ</w:t>
            </w:r>
          </w:p>
          <w:p w:rsidR="00D03116" w:rsidRPr="005A7DA3" w:rsidRDefault="002D4405" w:rsidP="0066655A">
            <w:pPr>
              <w:pStyle w:val="1"/>
              <w:shd w:val="clear" w:color="auto" w:fill="FFFFFF"/>
              <w:spacing w:after="0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bookmarkStart w:id="6" w:name="_heading=h.l7wnx94a00nu" w:colFirst="0" w:colLast="0"/>
            <w:bookmarkEnd w:id="6"/>
            <w:r w:rsidRPr="005A7DA3">
              <w:rPr>
                <w:b w:val="0"/>
                <w:bCs w:val="0"/>
                <w:color w:val="auto"/>
                <w:sz w:val="22"/>
                <w:szCs w:val="22"/>
              </w:rPr>
              <w:t>Бстн-G18-25-1-ГЗ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5fksrvph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Березнікова Н.І.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Б-192-24-1-АД,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Бк-192-24-2-АД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nqe52lac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Березнікова Н.І.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Бк-192-24-2-ЦБ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ozbkvusf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Березнікова Н.І.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Б-191-24-1-АР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vawcqf3h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Ярошенко Ю.І.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 - К10-25-1-КІ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mt3i4xpn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Ярошенко Ю.І.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Б-101-24-1-ЕК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rtu2c3kd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Ярошенко Ю.І.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Б-263-25-1-КІ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h7dchksg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Ярошенко Ю.І.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Англійська мова (Професійний рівень В2-С1)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1 потік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5gvpdowb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252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Ярошенко Ю.І.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Англійська мова (Професійний рівень В2-С1)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2 потік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dq7stdvi</w:t>
            </w:r>
          </w:p>
          <w:p w:rsidR="00D03116" w:rsidRPr="005A7DA3" w:rsidRDefault="00D03116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253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Ярошенко Ю.І.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Англійська мова (Професійний рівень В2-С1)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 потік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</w:rPr>
              <w:t>sk723vl6</w:t>
            </w:r>
          </w:p>
          <w:p w:rsidR="00D03116" w:rsidRPr="005A7DA3" w:rsidRDefault="00D03116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254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Ярошенко Ю.І.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Англійська мова (Комунікативний рівень В1-В2)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1 потік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</w:rPr>
              <w:t>fwjjvuui</w:t>
            </w:r>
          </w:p>
          <w:p w:rsidR="00D03116" w:rsidRPr="005A7DA3" w:rsidRDefault="00D03116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255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Ярошенко Ю.І.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Англійська мова (Комунікативний рівень В1-В2)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 потік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</w:rPr>
              <w:t>x6ve2xdy</w:t>
            </w:r>
          </w:p>
          <w:p w:rsidR="00D03116" w:rsidRPr="005A7DA3" w:rsidRDefault="00D03116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256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Ярошенко Ю.І.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Бізнес та корпоративна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2 потік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</w:rPr>
              <w:t>qmngkfcf</w:t>
            </w:r>
          </w:p>
          <w:p w:rsidR="00D03116" w:rsidRPr="005A7DA3" w:rsidRDefault="00D03116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Хайдарі Н.І.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hanging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Б-C4-25-1-ПП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6x25o5w5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Хайдарі Н.І.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Б-C4-25-1-ПС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rzlvdihf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Хайдарі Н.І.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Бд-C4-25-1-ПС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3a45tsth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Хайдарі Н.І.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М-G17-25-1-АР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ym3ad2s3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Хайдарі Н.І.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М-G21-25-1-ФБ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q2f4jerx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Хайдарі Н.І.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М-G22-25-1-БМ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q2f4jerx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Хайдарі Н.І.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М-E2-25-1-ЕК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gppwwdxt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Хайдарі Н.І.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М-G1-25-1-АП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gppwwdxt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Хайдарі Н.І.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М-G1-25-1-ХП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gppwwdxt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Давиденко А.О.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hanging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Б-D2-25-1-ФК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st54hfp7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Давиденко А.О.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Б-053-24-1-ПП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alq7zdts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Давиденко А.О.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Б-053-24-2-ПП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srd7kiai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Давиденко А.О.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1F3F4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1F3F4"/>
              </w:rPr>
              <w:t>М-G18-25-1-ГС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kuq3va4b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Давиденко А.О.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М-G18-25-1-ЗК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kuq3va4b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Дишлева С.М.</w:t>
            </w:r>
          </w:p>
        </w:tc>
        <w:tc>
          <w:tcPr>
            <w:tcW w:w="32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Б-051-24-1-ЕП</w:t>
            </w:r>
          </w:p>
        </w:tc>
        <w:tc>
          <w:tcPr>
            <w:tcW w:w="17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6c6mimq</w:t>
            </w:r>
          </w:p>
        </w:tc>
        <w:tc>
          <w:tcPr>
            <w:tcW w:w="19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Дишлева С.М.</w:t>
            </w:r>
          </w:p>
        </w:tc>
        <w:tc>
          <w:tcPr>
            <w:tcW w:w="32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Б-051-24-1-МЕ</w:t>
            </w:r>
          </w:p>
        </w:tc>
        <w:tc>
          <w:tcPr>
            <w:tcW w:w="17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hl5adnm</w:t>
            </w:r>
          </w:p>
        </w:tc>
        <w:tc>
          <w:tcPr>
            <w:tcW w:w="19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Дишлева С.М.</w:t>
            </w:r>
          </w:p>
        </w:tc>
        <w:tc>
          <w:tcPr>
            <w:tcW w:w="32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Б-072-24-1-ФК</w:t>
            </w:r>
          </w:p>
        </w:tc>
        <w:tc>
          <w:tcPr>
            <w:tcW w:w="17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5rdcfrj</w:t>
            </w:r>
          </w:p>
        </w:tc>
        <w:tc>
          <w:tcPr>
            <w:tcW w:w="19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Дишлева С.М.</w:t>
            </w:r>
          </w:p>
        </w:tc>
        <w:tc>
          <w:tcPr>
            <w:tcW w:w="32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 мова</w:t>
            </w:r>
          </w:p>
        </w:tc>
        <w:tc>
          <w:tcPr>
            <w:tcW w:w="27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Б-075-24-1-МР</w:t>
            </w:r>
          </w:p>
        </w:tc>
        <w:tc>
          <w:tcPr>
            <w:tcW w:w="17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wdberca</w:t>
            </w:r>
          </w:p>
        </w:tc>
        <w:tc>
          <w:tcPr>
            <w:tcW w:w="19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Дишлева С.М.</w:t>
            </w:r>
          </w:p>
        </w:tc>
        <w:tc>
          <w:tcPr>
            <w:tcW w:w="32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англійська  мова</w:t>
            </w:r>
          </w:p>
        </w:tc>
        <w:tc>
          <w:tcPr>
            <w:tcW w:w="27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Б-076-24-1-БТ</w:t>
            </w:r>
          </w:p>
        </w:tc>
        <w:tc>
          <w:tcPr>
            <w:tcW w:w="172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dab5thj</w:t>
            </w:r>
          </w:p>
        </w:tc>
        <w:tc>
          <w:tcPr>
            <w:tcW w:w="19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Пришупа Ю.Ю.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Бк-G19-25-1-ЦБ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5s6zdac5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Пришупа Ю.Ю.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Б-G19-25-1-ЦБ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ynpuh7az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Пришупа Ю.Ю.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Б-G17-25-1-АР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53ggote7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74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Пришупа Ю.Ю.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 192-24-1-ЦБ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ndcyfh3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Пришупа Ю.Ю.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ind w:hanging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 022-24-1-ДЗ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qav4ueq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Конопляник Л.М.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Б-B2-25-1-ДЗ, Б-B2-25-1-ДІ,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Б-G18-25-1-ГЗ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255fjm2z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Конопляник Л.М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Б-022-24-1-ДІ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imgli7gg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711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Конопляник Л.М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Б-022-24-2-ДІ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s5ys6t77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Швець Б.Ю.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Б-С7-25-1-ЖР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llczixb3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Швець Б.Ю.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Б-061-24-1-Ж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Б-061-24-1-РЗ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27rbc25q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Швець Б.Ю.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Б-061-23-1-РЗ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mjzc7vms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Швець Б.Ю.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Б-061-22-1-РЗ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s23xfnsb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6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6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Зуєнко Н.О.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Б-035-24-2-Фл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4vsw4m5c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ind w:firstLine="6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ind w:firstLine="6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Зуєнко Н.О.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ind w:hanging="2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другої іноземної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Б-061-24-1-РЗ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Б-061-24–1-ЖР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5hkdxrw2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Сібрук А.В.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Б-029-24-1-ДК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Б-054-24-1-СЛ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kcj6thd2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Сібрук А.В.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Б-D5-25-1-МР[1]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ujsukypq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Сібрук А.В.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ind w:hanging="2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Б-075-24-1-ЕМ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h36obcvo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Шестопалова І.О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Б-242-24-1-ТУ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27mcdfmx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Шестопалова І.О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Б-242-22-1-ТУ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bvrmn7fq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Ковалькова Т.О.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ind w:hanging="5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ind w:hanging="5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Б-053-24-1-ПС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7kwixji5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Ковалькова Т.О.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Б-053-24-2-ПС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edo2fa4u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Ковалькова Т.О.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6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Б-231-24-1-СР,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6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Б-052-24-1-ПЛ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d2y3oi3d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Ковалькова Т.О.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 Б-J3-25-1-ТМ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nzcbvwom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Ковалькова Т.О.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Бізнес та корпоративна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англійська мова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6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Вибіркові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(бакалаври, Потік 4)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tmxbc53j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Іванов Є.О.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Б-073-24-1-ЗД, Б-073-24-1-ПУ, Б-073-24-1-МО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7o7xcuny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9"/>
                <w:tab w:val="left" w:pos="219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Іванов Є.О.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Підготовка до складання ЄВІ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Потік 1, 2, 3, 4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ne3cxben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Іванов Є.О.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Англійська мова (середній комунікативний рівень В1-В2)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вибіркові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ja5u7d7y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Іванов Є.О.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М-D3-25-1-УП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kfgfhtgq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301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Смольніков Ю.Б.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Практичні заняття, 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Б-061-22-1-ЖР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ijq55id3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302.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Стрільчук А. 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Бізнес та корпоративна англійська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 вибіркові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glemj7vh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590"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303.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Глушаниця Н.В.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M-G19-25-1-АД,</w:t>
            </w:r>
          </w:p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Мк-G19-25-1-АД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ixb76s37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304.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Глушаниця Н.В.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Б-D3-25-1-МО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4ihgrc5d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305.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Глушаниця Н.В.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Іноземна мова (загальний, загальновійськовий та спеціальний курс)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Бк-192-22-1-АД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ez44xh7s</w:t>
            </w:r>
          </w:p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306.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Глушаниця Н.В.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Іноземна мова (загальний, загальновійськовий та спеціальний курс)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Бк-192-23-1-АД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zqfl5ixf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307.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Мельник Н.І.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Бізнес та корпоративна англійська мова</w:t>
            </w:r>
          </w:p>
          <w:p w:rsidR="00D03116" w:rsidRPr="005A7DA3" w:rsidRDefault="00D03116" w:rsidP="0066655A">
            <w:pPr>
              <w:pStyle w:val="1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(вибіркова, бакалаври, Потік 1)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zldus7fg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308.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Коробейнікова Т.І.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Б-D3-25-1-ЛГ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sbxpk7am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309.</w:t>
            </w:r>
          </w:p>
        </w:tc>
        <w:tc>
          <w:tcPr>
            <w:tcW w:w="25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</w:t>
            </w:r>
          </w:p>
          <w:p w:rsidR="00D03116" w:rsidRPr="005A7DA3" w:rsidRDefault="002D4405" w:rsidP="0066655A">
            <w:pPr>
              <w:pStyle w:val="10"/>
              <w:widowControl w:val="0"/>
              <w:tabs>
                <w:tab w:val="left" w:pos="2191"/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Дудар Т. В.</w:t>
            </w:r>
          </w:p>
        </w:tc>
        <w:tc>
          <w:tcPr>
            <w:tcW w:w="3210" w:type="dxa"/>
            <w:vAlign w:val="center"/>
          </w:tcPr>
          <w:p w:rsidR="00D03116" w:rsidRPr="005A7DA3" w:rsidRDefault="002D4405" w:rsidP="0066655A">
            <w:pPr>
              <w:pStyle w:val="1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заняття,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Б-D5-25-1-МР</w:t>
            </w:r>
          </w:p>
        </w:tc>
        <w:tc>
          <w:tcPr>
            <w:tcW w:w="172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bqjhh57w</w:t>
            </w:r>
          </w:p>
        </w:tc>
        <w:tc>
          <w:tcPr>
            <w:tcW w:w="1905" w:type="dxa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3435" w:type="dxa"/>
            <w:gridSpan w:val="2"/>
          </w:tcPr>
          <w:p w:rsidR="00D03116" w:rsidRPr="005A7DA3" w:rsidRDefault="00D03116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60" w:type="dxa"/>
            <w:gridSpan w:val="5"/>
            <w:vAlign w:val="center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  <w:t>Кафедра англійської філології і перекладу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Гастинщикова Л.О.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усного та писемного мовлення (англійська мова)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w353jwms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Гастинщикова Л.О.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усного та писемного мовлення (англійська мова)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nokr5gvu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Дольник І.М.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Практична граматика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3gvsj6bj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Дольник І.М.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Практична граматика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xumabte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</w:p>
        </w:tc>
      </w:tr>
      <w:tr w:rsidR="0066655A" w:rsidRPr="005A7DA3" w:rsidTr="005A40BC">
        <w:trPr>
          <w:cantSplit/>
          <w:trHeight w:val="245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Гастинщикова Л.О.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Теоретична фонетика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gmjj6v3j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Гастинщикова Л.О.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Теоретична фонетика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2avp2g2h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Кондратенко Ю.В.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Сучасні інформаційні технології в перекладацькій діяльності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jnquvsue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Кондратенко Ю.В.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Сучасні інформаційні технології в перекладацькій діяльності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jnquvsue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Гумен О.М.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Порівняльна лексикологія англійської та української мов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xjxs5aa6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Гумен О.М.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Порівняльна лексикологія англійської та української мов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xjxs5aa6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Гумен О.М.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Порівняльна лексикологія англійської та української мов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Б-035-24-2-ФЛ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xjxs5aa6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Семигінівська Т.Г.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6ynjoinl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Семигінівська Т.Г.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aoaree7t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Семигінівська Т.Г.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Б-035-24-2-ФЛ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aob7seym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Скрипник Т.М.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Література англомовних країн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</w:rPr>
              <w:t>uxmt476u</w:t>
            </w:r>
          </w:p>
          <w:p w:rsidR="00D03116" w:rsidRPr="005A7DA3" w:rsidRDefault="00D03116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Скрипник Т.М.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Література англомовних країн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D03116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</w:rPr>
              <w:t>uxmt476u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Скрипник Т.М.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Література англомовних країн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Б-035-24-2-ФЛ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D03116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</w:rPr>
              <w:t>uxmt476u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асистент викладача,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Іваницька А.С.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усного та писемного мовлення (англійська мова)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Б-035-24-1-ФЛ[1]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rghnonl3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завідувач кафедри,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Буданова Л.Г.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усного та писемного мовлення (англійська мова)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Б-035-24-1-ФЛ[2]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mokktc5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Іваницька А.С.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Б-035-24-1-ФЛ[1]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ue6w6fz2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Гоменюк Д.В.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Б-035-24-1-ФЛ[2]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7qdcig6f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Покотило П.Г.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усного та писемного мовлення (англійська мова)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Б-035-24-2-ФЛ[1]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eahzuqru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Стрільчук А.І.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усного та писемного мовлення (англійська мова)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Б-035-24-2-ФЛ[2]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kiqy2dmq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Покотило П.Г.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Б-035-24-2-ФЛ[1]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yhx5qqu4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Стрільчук А.І.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Б-035-24-2-ФЛ[2]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kiqy2dmq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Дольник І.М.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Практична граматика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Б-035-24-1-ФЛ[1]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flyv4bv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Дольник І.М.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Практична граматика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Б-035-24-1-ФЛ[2]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xsbowne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Дольник І.М.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Практична граматика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Б-035-24-2-ФЛ[1]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qfdfr6m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старший 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Дольник І.М.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Практична граматика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Б-035-24-2-ФЛ[2]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a4y5vib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Сітко А.В.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Теорія перекладу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Б-035-23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k2oslmm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Сітко А.В.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Теорія перекладу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Б-035-23-1-ФЛ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oqqbfil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Сітко А.В.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Теорія перекладу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Б-035-23-2-ФЛ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oqqbfil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Гумен О.М.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перекладу галузевої літератури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Б-035-23-1-ФЛ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ci6nknpv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Гумен О.М.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перекладу галузевої літератури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Б-035-23-2-ФЛ[1]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4ntiz453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Гумен О.М.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перекладу галузевої літератури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Б-035-23-2-ФЛ[2]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4ntiz453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Пилипенко М.П.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Б-035-23-1-ФЛ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wu2qa2io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професор,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Мельник Н.І.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Б-035-23-2-ФЛ[1]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CA046D" w:rsidP="0066655A">
            <w:pPr>
              <w:shd w:val="clear" w:color="auto" w:fill="FFFFFF"/>
              <w:spacing w:after="0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  <w:lang w:val="ru-RU"/>
              </w:rPr>
            </w:pPr>
            <w:r w:rsidRPr="005A7DA3">
              <w:rPr>
                <w:rFonts w:ascii="Roboto" w:eastAsia="Times New Roman" w:hAnsi="Roboto" w:cs="Times New Roman"/>
                <w:sz w:val="24"/>
                <w:szCs w:val="24"/>
              </w:rPr>
              <w:t>sgfuhwh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Гоменюк Д.В.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Б-035-23-2-ФЛ[2]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7qdcig6f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Семигінівська Т.Г.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Б-035-22-ФЛ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w2zlmd2a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Семигінівська Т.Г.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Б-035-22-1-ФЛ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mnxrugfy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Семигінівська Т.Г.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Історія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Б-035-22-2-ФЛ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bbotkmpb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Полякова О.В.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перекладу галузевої літератури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Б-035-22-1-ФЛ[1]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iglxn5tx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Полякова О.В.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перекладу галузевої літератури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Б-035-22-1-ФЛ[2]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fcoyu7q5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Сітко А.В.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Практика перекладу галузевої літератури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Б-035-22-2-ФЛ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k2oslmm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Пилипчук М.Л.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Б-035-22-1-ФЛ[1]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Roboto" w:hAnsi="Times New Roman" w:cs="Times New Roman"/>
                <w:sz w:val="22"/>
                <w:szCs w:val="22"/>
              </w:rPr>
              <w:t>owkh5mx</w:t>
            </w:r>
          </w:p>
          <w:p w:rsidR="00D03116" w:rsidRPr="005A7DA3" w:rsidRDefault="00D03116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Ляшенко Л.В.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Б-035-22-1-ФЛ[2]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nvlro4vz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Ляшенко Л.В.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Практичний курс англійської мови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Б-035-22-2-ФЛ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q7ych3zt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Храбан Т.Є.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Методика викладання іноземних мов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(вибіркова)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sy6vt7v3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Храбан Т.Є.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Методика викладання іноземних мов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(потік 1)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sy6vt7v3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Храбан Т.Є.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Методика викладання іноземних мов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(потік 2)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sy6vt7v3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Храбан Т.Є.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Методологія прикладних досліджень у сфері філології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лекція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М-B11-25-1-ФЛ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sy6vt7v3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Храбан Т.Є.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Методологія прикладних досліджень у сфері філології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М-B11-25-1-ФЛ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sy6vt7v3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доцент,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Сітко А.В.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Переклад галузевої літератури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М-B11-25-1-ФЛ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oqqbfil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викладач,</w:t>
            </w:r>
          </w:p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Запісочна О.І.</w:t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Аудіовізуальний переклад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М-B11-25-1-ФЛ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skob2v7a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14595" w:type="dxa"/>
            <w:gridSpan w:val="7"/>
          </w:tcPr>
          <w:p w:rsidR="00D03116" w:rsidRPr="005A7DA3" w:rsidRDefault="002D4405" w:rsidP="006665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  <w:t>Кафедри іноземних мов професійного спрямування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Денисенко Н.Г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Б-F5-25-2БІ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moyhsuis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623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Денисенко Н.Г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Б-F3- 25-1УС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cmch4xjs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Денисенко Н.Г.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Б-122-24-1УС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i6ilmpri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 Максимович Г.О.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Б-131-24-1-МК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cyr2 aqlq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662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Максимович Г.О.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Б-141-24-1-МН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Б-141-24-1-СЕ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5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imqahdft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587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Максимович Г.О.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Б-174-24-1-АТ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27gaszy2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6655A" w:rsidRPr="005A7DA3" w:rsidTr="005A40BC">
        <w:trPr>
          <w:cantSplit/>
          <w:trHeight w:val="653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Іщенко Л. Й.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Б-F2-25-2-ПІ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oe6xojbc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Іщенко Л. Й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Бд-F5-25-1-СК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Бд-F2-25-1-ПІ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iedpiyr2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дистанційна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завідувач кафедри Пазюра Н.В.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Б-J6-25-1-АО Б-J6-25-1-ДР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Б-G7-25-1-ЗІ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3hpss3ji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2908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завідувач кафедри Пазюра Н.В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Практичні 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М-G5-25-1-РС  М-G5-25-1-ТК М-G5-25-1-ФЕ   М-G7-25-1-КП М-G7-25-1-СУ   Мд-G7-25-1-ЗІ  М-G7-25-1-РК   Мд-G3-25-1-МН М-G3-25-1-СЕ   М-G11-25-1-ГУ   М-G3-25-1-МН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ycqrdebt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Теремінко Л.Г.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 Б-F2-25-1-ПI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rgazwrxm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Теремінко Л.Г.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 Б-121-24-1-ПI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vk73avg2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Теремінко Л.Г.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 Б-121-24-2-ПI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23xagnox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Теремінко Л.Г.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Практичне заняття Б-125-24-1-БI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hl72lgvm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Теремінко Л.Г.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Практичне заняття Б-125-24-2-БI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hnlav4p2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912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Голуб Т.П.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 Ба-J6-25-1-ОП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nud3ejnt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Голуб Т.П.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 Б-J6-25-1-ОП, Бк-J6-25-1-ОП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qmjy2hms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791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доц.Немлій Л.С.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Б-J6-25-1-БС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4b2jfgsp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0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доц.Немлій Л.С.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 Б-J6-25-1-ЛЕ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aiwn4cq6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59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доц.Немлій Л.С.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 Ба-J6-25-1-БС Ба-J6-25-1-МТ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ljb56qr7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доц.Немлій Л.С.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 Ба-J6-25-1-ЛЕ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vvlys3ua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0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Немлій Л.С.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Практичне заняття Б-275-24-1-БС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hwf73sv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  БОНДАР- ФУРСА Ольга Степанівна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Бст-G5-25-1-ЗМ   Бст-G5-25-1-ТК   Б-172-24-1-ТК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ttnbogsj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9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 БОНДР-ФУРСА Ольга Степанівна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Бст-G12-25-1-АВ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 стд-G12-25-1-АВ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Б-173-24-1-АВ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gorrcr4x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74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  Будко Людмила Василівна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Ба-J6-25-1TO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h6wgykcb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746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  Будко Людмила Василівна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Б-134-24-1ЛВ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rbz4qps6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 викладач Ящук Олеся Петрівна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Ба-272-24-1-ЛЕ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zewhaoc3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 Ящук Олеся Петрівна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Б-272-24-1-ТА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2en3lcu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 Ящук Олеся Петрівна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Б-G12-25-1-ЛВ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ksviwmhe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 Ящук Олеся Петрівна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Б-272-24-1-ЛЕ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66r5y56i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 Ящук Олеся Петрівна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Бз-J6-25-1-TO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fsjagof3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викладач Скіпальська О.М.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Б-171-24-1-ІР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rnjvu5kq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 Скіпальська О.М.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Б-272- 24-1-БК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vr5ooskt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 Скіпальська О.М.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Б-272-24-1-ДР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l62nvhwq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 Скіпальська О.М.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Б/Бі-173-АВ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6x72jz2r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Ст.викладач Скіпальська О.М.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Б-172-24-1-ТК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sxawp6ly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Ст.викл.Анпілогова Тетяна Володимирівна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Ба-G12/7-25-1-С 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d3a667oj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Ст.викл. Анпілогова Тетяна Володимирівна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Б-G5-25-1-ЕС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tnf3sdy5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Ст.викл. Анпілогова Тетяна Володимирівна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Б-F5-25-1-БІ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qybb7pgg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647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Ст.викл. Анпілогова Тетяна Володимирівна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Б-J6-25-1-БК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k6gdchih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Ст.викл. Анпілогова Тетяна Володимирівна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Б-F3-25-1-ШІ ЦТ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mr2orolz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Конопляник Л.М.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Б-125-24-1-СЗ, Бст-F5-25-1-СЗ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7teh2kau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290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проф.Акмалдінова О.М.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Бa-134-24-1-ОС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5tis4py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 Акмалдінова О.М.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Б-272-24-1-ТО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qhfks3n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 Акмалдінова О.М.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Б-J6-25-1-TO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Б-J6-25-1-TА Бк-J6-25-1-TА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wm5op5wv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проф Акмалдінова О.М.</w:t>
            </w:r>
          </w:p>
        </w:tc>
        <w:tc>
          <w:tcPr>
            <w:tcW w:w="32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М-G12-25-1ЛВ М-G9-25-1СЯ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М-G6-25-1ТО</w:t>
            </w:r>
          </w:p>
        </w:tc>
        <w:tc>
          <w:tcPr>
            <w:tcW w:w="17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hx5farj4</w:t>
            </w:r>
          </w:p>
        </w:tc>
        <w:tc>
          <w:tcPr>
            <w:tcW w:w="19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1364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Іщенко Л. Й.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Б-F5-25-1-СЗ   Б-F7-25-1-КС  Бд-F7-25-1-КС  Б-F7-25-1-СП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6ypzhy27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813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Іщенко Л. Й.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Б-J6-25-1-МТ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jqvgsjz5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2030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викл. Іщенко Л. Й.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Б-G12-25-1-АВ Б-G5-25-1-ТК  Б-G5-25-1-ФЕ  Б-G7-25-1-СУ  Бд-G5-25-1-ТК  Бд-G7-25-1-СУ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detfn5zp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Стежко Ю.Г.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Б-275-24-1-МТ,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Бст-J6-25-1-MT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2rbw5j6u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1073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Стежко Ю.Г.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Ба-275-24-1-МТ, Ба-J6-25-1-ОП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cagicr6k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1278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Стежко Ю.Г.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Практичні  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Б-275-24-1-ОП, 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Бст-J6-25-1-ОП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uu5onnxe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Стежко Ю.Г.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Практичні 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М-G5-25-1-ЕС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М-G5-25-1-ІР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w3cjg4c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Стежко Ю.Г.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Практичні 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Мд-G7-25-1-ЗІ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nb5nbkhh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Стежко Ю.Г.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Практичні 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Бз-F5-25-1-БІ, Бз-F5-25-1-ПІ,Бз-F5-25-1-УС,Бз-F5-25-1-КС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xv5tr6ns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Стежко Ю.Г.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Практичні 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 Бз-J6-25-1-ОП, Бз-J6-25-1-БС,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j7wxoolb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заочна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ст.викл. Сорокун Г. В.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Фахова англ.мова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Б-122-24-1-ТП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Б-122-24-2-ШІ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sgckpm4m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ст.викл. Сорокун Г. В.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Фахова англ.мова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Практичні </w:t>
            </w: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Б-121-24-3-ПІ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aky6dcpd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ст.викл. Сорокун Г. В.</w:t>
            </w:r>
          </w:p>
          <w:p w:rsidR="00D03116" w:rsidRPr="005A7DA3" w:rsidRDefault="00D03116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Фахова англ.мова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Б—F-24-1-ШІ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gwo67jho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виладач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Бондаренко Ю. С.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Б-174-24-1-СУ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urvpyaoh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виладач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Бондаренко Ю. С.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Б-174-24-1-ІЗ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xirzpc5l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rHeight w:val="572"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ГУРСЬКА О. О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  Б-123-24-1- КС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Бст- F7-25-1- КС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wqfwgddr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доцент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ГУРСЬКА О. О.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Ділова іноземна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М-J6-25-1-TA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Мк-J6-25-1-TA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 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a66xp3eb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доц.Білоус Н.П.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Б-125-24-1-СК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Б-125-24-2-СК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ho5hln6m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доц.Білоус Н.П.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Б-125-24-3-БІ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xguug4xu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доц.Білоус Н.П.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Фахова англійська мова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Бст-F2-25-1-ПІ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Бстд-F2-25-1-ПІ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2l33tfp2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доц.Білоус  Н.П.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Б-F5-25-1-СК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  <w:t>nfn56g2l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Ладогубець Н.В.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Б-G3-25-1-МН, Б-G3-25-1-СЕ,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Б-Е6-25-1-ПФ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  <w:t>rvjwz7mi</w:t>
            </w:r>
          </w:p>
          <w:p w:rsidR="00D03116" w:rsidRPr="005A7DA3" w:rsidRDefault="00D03116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  <w:tr w:rsidR="0066655A" w:rsidRPr="005A7DA3" w:rsidTr="005A40BC">
        <w:trPr>
          <w:cantSplit/>
          <w:tblHeader/>
        </w:trPr>
        <w:tc>
          <w:tcPr>
            <w:tcW w:w="930" w:type="dxa"/>
          </w:tcPr>
          <w:p w:rsidR="00D03116" w:rsidRPr="005A7DA3" w:rsidRDefault="00D03116" w:rsidP="0066655A">
            <w:pPr>
              <w:pStyle w:val="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доц. Ладогубець Н.В.</w:t>
            </w:r>
          </w:p>
        </w:tc>
        <w:tc>
          <w:tcPr>
            <w:tcW w:w="3210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Інтенсивний курс англійської мови</w:t>
            </w:r>
          </w:p>
        </w:tc>
        <w:tc>
          <w:tcPr>
            <w:tcW w:w="277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Практичні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Б-G11-25-1-ГУ, Б-G7-25-1-РК,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Б-G9-25-1-МК</w:t>
            </w:r>
          </w:p>
        </w:tc>
        <w:tc>
          <w:tcPr>
            <w:tcW w:w="172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Google</w:t>
            </w:r>
          </w:p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Classroom</w:t>
            </w:r>
          </w:p>
        </w:tc>
        <w:tc>
          <w:tcPr>
            <w:tcW w:w="1545" w:type="dxa"/>
          </w:tcPr>
          <w:p w:rsidR="00D03116" w:rsidRPr="005A7DA3" w:rsidRDefault="002D4405" w:rsidP="006665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white"/>
              </w:rPr>
            </w:pPr>
            <w:r w:rsidRPr="005A7DA3">
              <w:rPr>
                <w:rFonts w:ascii="Times New Roman" w:eastAsia="Roboto" w:hAnsi="Times New Roman" w:cs="Times New Roman"/>
                <w:bCs/>
                <w:sz w:val="22"/>
                <w:szCs w:val="22"/>
                <w:highlight w:val="white"/>
              </w:rPr>
              <w:t>a6auclz6</w:t>
            </w:r>
          </w:p>
        </w:tc>
        <w:tc>
          <w:tcPr>
            <w:tcW w:w="1905" w:type="dxa"/>
          </w:tcPr>
          <w:p w:rsidR="00D03116" w:rsidRPr="005A7DA3" w:rsidRDefault="002D4405" w:rsidP="0066655A">
            <w:pPr>
              <w:pStyle w:val="10"/>
              <w:spacing w:after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7DA3">
              <w:rPr>
                <w:rFonts w:ascii="Times New Roman" w:eastAsia="Times New Roman" w:hAnsi="Times New Roman" w:cs="Times New Roman"/>
                <w:sz w:val="22"/>
                <w:szCs w:val="22"/>
              </w:rPr>
              <w:t>денна</w:t>
            </w:r>
          </w:p>
        </w:tc>
      </w:tr>
    </w:tbl>
    <w:p w:rsidR="00D03116" w:rsidRPr="005A7DA3" w:rsidRDefault="00D03116" w:rsidP="0066655A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:rsidR="00D03116" w:rsidRPr="005A7DA3" w:rsidRDefault="002D4405" w:rsidP="0066655A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5A7DA3">
        <w:rPr>
          <w:rFonts w:ascii="Times New Roman" w:eastAsia="Times New Roman" w:hAnsi="Times New Roman" w:cs="Times New Roman"/>
          <w:sz w:val="22"/>
          <w:szCs w:val="22"/>
        </w:rPr>
        <w:t>В.о. декана факультету _____________________________________(Наталія МЕЛЬНИК)</w:t>
      </w:r>
    </w:p>
    <w:sectPr w:rsidR="00D03116" w:rsidRPr="005A7DA3" w:rsidSect="00D03116">
      <w:pgSz w:w="16838" w:h="11906" w:orient="landscape"/>
      <w:pgMar w:top="85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151B564-A0F9-4449-B67D-E8230CF72E14}"/>
    <w:embedBold r:id="rId2" w:fontKey="{4F09393C-CB8A-4062-B883-52496521584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2C73526-4B63-41BE-8E6C-F20D0794F333}"/>
  </w:font>
  <w:font w:name="Roboto">
    <w:charset w:val="00"/>
    <w:family w:val="auto"/>
    <w:pitch w:val="default"/>
    <w:embedRegular r:id="rId4" w:fontKey="{A7F8C254-F93D-45F3-91D1-8170C7C169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945510E-C8A2-46A8-B373-7520B1415A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17D1A"/>
    <w:multiLevelType w:val="multilevel"/>
    <w:tmpl w:val="D96ECD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TrueTypeFonts/>
  <w:hideGrammaticalErrors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D03116"/>
    <w:rsid w:val="002D4405"/>
    <w:rsid w:val="003E340D"/>
    <w:rsid w:val="005A40BC"/>
    <w:rsid w:val="005A7DA3"/>
    <w:rsid w:val="0066655A"/>
    <w:rsid w:val="00CA046D"/>
    <w:rsid w:val="00D0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1"/>
        <w:szCs w:val="21"/>
        <w:lang w:val="uk-UA" w:eastAsia="uk-UA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D03116"/>
    <w:pPr>
      <w:pBdr>
        <w:top w:val="nil"/>
        <w:left w:val="nil"/>
        <w:bottom w:val="nil"/>
        <w:right w:val="nil"/>
        <w:between w:val="nil"/>
      </w:pBdr>
      <w:jc w:val="left"/>
      <w:outlineLvl w:val="0"/>
    </w:pPr>
    <w:rPr>
      <w:rFonts w:ascii="Times New Roman" w:eastAsia="Times New Roman" w:hAnsi="Times New Roman" w:cs="Times New Roman"/>
      <w:b/>
      <w:bCs/>
      <w:color w:val="000000"/>
      <w:sz w:val="48"/>
      <w:szCs w:val="48"/>
    </w:rPr>
  </w:style>
  <w:style w:type="paragraph" w:styleId="2">
    <w:name w:val="heading 2"/>
    <w:basedOn w:val="10"/>
    <w:next w:val="10"/>
    <w:rsid w:val="00D03116"/>
    <w:pPr>
      <w:keepNext/>
      <w:keepLines/>
      <w:pBdr>
        <w:top w:val="nil"/>
        <w:left w:val="nil"/>
        <w:bottom w:val="nil"/>
        <w:right w:val="nil"/>
        <w:between w:val="nil"/>
      </w:pBdr>
      <w:spacing w:before="360"/>
      <w:jc w:val="left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10"/>
    <w:next w:val="10"/>
    <w:rsid w:val="00D03116"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jc w:val="left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10"/>
    <w:next w:val="10"/>
    <w:rsid w:val="00D03116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10"/>
    <w:next w:val="10"/>
    <w:rsid w:val="00D03116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10"/>
    <w:next w:val="10"/>
    <w:rsid w:val="00D03116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031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D03116"/>
  </w:style>
  <w:style w:type="paragraph" w:styleId="a3">
    <w:name w:val="Title"/>
    <w:basedOn w:val="10"/>
    <w:next w:val="10"/>
    <w:rsid w:val="00D03116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D031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20">
    <w:name w:val="Обычный2"/>
    <w:rsid w:val="00D03116"/>
  </w:style>
  <w:style w:type="paragraph" w:customStyle="1" w:styleId="30">
    <w:name w:val="Обычный3"/>
    <w:rsid w:val="00D03116"/>
  </w:style>
  <w:style w:type="table" w:customStyle="1" w:styleId="a4">
    <w:basedOn w:val="TableNormal0"/>
    <w:rsid w:val="00D031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sid w:val="00D031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Subtitle"/>
    <w:basedOn w:val="10"/>
    <w:next w:val="10"/>
    <w:rsid w:val="00D03116"/>
    <w:pPr>
      <w:keepNext/>
      <w:keepLines/>
      <w:pBdr>
        <w:top w:val="nil"/>
        <w:left w:val="nil"/>
        <w:bottom w:val="nil"/>
        <w:right w:val="nil"/>
        <w:between w:val="nil"/>
      </w:pBdr>
      <w:spacing w:before="36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rsid w:val="00D031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4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al.nau.edu.ua/schedule/group?id=2356" TargetMode="External"/><Relationship Id="rId18" Type="http://schemas.openxmlformats.org/officeDocument/2006/relationships/hyperlink" Target="https://portal.nau.edu.ua/schedule/group?id=2388" TargetMode="External"/><Relationship Id="rId26" Type="http://schemas.openxmlformats.org/officeDocument/2006/relationships/hyperlink" Target="https://portal.nau.edu.ua/schedule/group?id=4324" TargetMode="External"/><Relationship Id="rId39" Type="http://schemas.openxmlformats.org/officeDocument/2006/relationships/hyperlink" Target="https://portal.nau.edu.ua/schedule/group?id=2332" TargetMode="External"/><Relationship Id="rId21" Type="http://schemas.openxmlformats.org/officeDocument/2006/relationships/hyperlink" Target="https://portal.nau.edu.ua/schedule/group?id=2104" TargetMode="External"/><Relationship Id="rId34" Type="http://schemas.openxmlformats.org/officeDocument/2006/relationships/hyperlink" Target="https://portal.nau.edu.ua/schedule/group?id=2175" TargetMode="External"/><Relationship Id="rId42" Type="http://schemas.openxmlformats.org/officeDocument/2006/relationships/hyperlink" Target="https://classroom.google.com/c/ODM5NTg3NDIzNDgx" TargetMode="External"/><Relationship Id="rId47" Type="http://schemas.openxmlformats.org/officeDocument/2006/relationships/hyperlink" Target="https://portal.nau.edu.ua/schedule/group?id=1852" TargetMode="External"/><Relationship Id="rId50" Type="http://schemas.openxmlformats.org/officeDocument/2006/relationships/hyperlink" Target="https://portal.nau.edu.ua/schedule/group?id=1744" TargetMode="External"/><Relationship Id="rId55" Type="http://schemas.openxmlformats.org/officeDocument/2006/relationships/hyperlink" Target="https://portal.nau.edu.ua/schedule/group?id=1888" TargetMode="External"/><Relationship Id="rId63" Type="http://schemas.openxmlformats.org/officeDocument/2006/relationships/hyperlink" Target="https://portal.nau.edu.ua/schedule/group?id=1840" TargetMode="External"/><Relationship Id="rId68" Type="http://schemas.openxmlformats.org/officeDocument/2006/relationships/hyperlink" Target="https://portal.nau.edu.ua/schedule/group?id=2454" TargetMode="External"/><Relationship Id="rId7" Type="http://schemas.openxmlformats.org/officeDocument/2006/relationships/hyperlink" Target="https://portal.nau.edu.ua/schedule/group?id=3912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ortal.nau.edu.ua/schedule/group?id=2364" TargetMode="External"/><Relationship Id="rId29" Type="http://schemas.openxmlformats.org/officeDocument/2006/relationships/hyperlink" Target="https://portal.nau.edu.ua/schedule/group?id=245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rtal.nau.edu.ua/schedule/group?id=33" TargetMode="External"/><Relationship Id="rId24" Type="http://schemas.openxmlformats.org/officeDocument/2006/relationships/hyperlink" Target="https://portal.nau.edu.ua/schedule/group?id=2077" TargetMode="External"/><Relationship Id="rId32" Type="http://schemas.openxmlformats.org/officeDocument/2006/relationships/hyperlink" Target="https://portal.nau.edu.ua/schedule/group?id=1412" TargetMode="External"/><Relationship Id="rId37" Type="http://schemas.openxmlformats.org/officeDocument/2006/relationships/hyperlink" Target="https://portal.nau.edu.ua/schedule/group?id=911" TargetMode="External"/><Relationship Id="rId40" Type="http://schemas.openxmlformats.org/officeDocument/2006/relationships/hyperlink" Target="https://classroom.google.com/c/ODM5NTgyMTA4NDk1" TargetMode="External"/><Relationship Id="rId45" Type="http://schemas.openxmlformats.org/officeDocument/2006/relationships/hyperlink" Target="https://portal.nau.edu.ua/schedule/group?id=1388" TargetMode="External"/><Relationship Id="rId53" Type="http://schemas.openxmlformats.org/officeDocument/2006/relationships/hyperlink" Target="https://portal.nau.edu.ua/schedule/group?id=1840" TargetMode="External"/><Relationship Id="rId58" Type="http://schemas.openxmlformats.org/officeDocument/2006/relationships/hyperlink" Target="https://portal.nau.edu.ua/schedule/group?id=1752" TargetMode="External"/><Relationship Id="rId66" Type="http://schemas.openxmlformats.org/officeDocument/2006/relationships/hyperlink" Target="https://classroom.google.com/c/ODM5NjA3NzQ1MzQ4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ortal.nau.edu.ua/schedule/group?id=2404" TargetMode="External"/><Relationship Id="rId23" Type="http://schemas.openxmlformats.org/officeDocument/2006/relationships/hyperlink" Target="https://portal.nau.edu.ua/schedule/group?id=4531" TargetMode="External"/><Relationship Id="rId28" Type="http://schemas.openxmlformats.org/officeDocument/2006/relationships/hyperlink" Target="https://portal.nau.edu.ua/schedule/group?id=911" TargetMode="External"/><Relationship Id="rId36" Type="http://schemas.openxmlformats.org/officeDocument/2006/relationships/hyperlink" Target="https://portal.nau.edu.ua/schedule/group?id=911" TargetMode="External"/><Relationship Id="rId49" Type="http://schemas.openxmlformats.org/officeDocument/2006/relationships/hyperlink" Target="https://portal.nau.edu.ua/schedule/group?id=1768" TargetMode="External"/><Relationship Id="rId57" Type="http://schemas.openxmlformats.org/officeDocument/2006/relationships/hyperlink" Target="https://portal.nau.edu.ua/schedule/group?id=1776" TargetMode="External"/><Relationship Id="rId61" Type="http://schemas.openxmlformats.org/officeDocument/2006/relationships/hyperlink" Target="https://portal.nau.edu.ua/schedule/group?id=1388" TargetMode="External"/><Relationship Id="rId10" Type="http://schemas.openxmlformats.org/officeDocument/2006/relationships/hyperlink" Target="https://portal.nau.edu.ua/schedule/group?id=2407" TargetMode="External"/><Relationship Id="rId19" Type="http://schemas.openxmlformats.org/officeDocument/2006/relationships/hyperlink" Target="https://portal.nau.edu.ua/schedule/group?id=4508" TargetMode="External"/><Relationship Id="rId31" Type="http://schemas.openxmlformats.org/officeDocument/2006/relationships/hyperlink" Target="https://portal.nau.edu.ua/schedule/group?id=1275" TargetMode="External"/><Relationship Id="rId44" Type="http://schemas.openxmlformats.org/officeDocument/2006/relationships/hyperlink" Target="https://classroom.google.com/c/ODM5NTk2NTM4NjIz" TargetMode="External"/><Relationship Id="rId52" Type="http://schemas.openxmlformats.org/officeDocument/2006/relationships/hyperlink" Target="https://portal.nau.edu.ua/schedule/group?id=1828" TargetMode="External"/><Relationship Id="rId60" Type="http://schemas.openxmlformats.org/officeDocument/2006/relationships/hyperlink" Target="https://classroom.google.com/c/ODM5NTk5NTQ5MDc0" TargetMode="External"/><Relationship Id="rId65" Type="http://schemas.openxmlformats.org/officeDocument/2006/relationships/hyperlink" Target="https://classroom.google.com/c/ODM5NjA2ODgwMzE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ortal.nau.edu.ua/schedule/group?id=2404" TargetMode="External"/><Relationship Id="rId14" Type="http://schemas.openxmlformats.org/officeDocument/2006/relationships/hyperlink" Target="https://portal.nau.edu.ua/schedule/group?id=2332" TargetMode="External"/><Relationship Id="rId22" Type="http://schemas.openxmlformats.org/officeDocument/2006/relationships/hyperlink" Target="https://portal.nau.edu.ua/schedule/group?id=2081" TargetMode="External"/><Relationship Id="rId27" Type="http://schemas.openxmlformats.org/officeDocument/2006/relationships/hyperlink" Target="https://portal.nau.edu.ua/schedule/group?id=911" TargetMode="External"/><Relationship Id="rId30" Type="http://schemas.openxmlformats.org/officeDocument/2006/relationships/hyperlink" Target="https://portal.nau.edu.ua/schedule/group?id=2428" TargetMode="External"/><Relationship Id="rId35" Type="http://schemas.openxmlformats.org/officeDocument/2006/relationships/hyperlink" Target="https://portal.nau.edu.ua/schedule/group?id=4326" TargetMode="External"/><Relationship Id="rId43" Type="http://schemas.openxmlformats.org/officeDocument/2006/relationships/hyperlink" Target="https://classroom.google.com/c/ODM5NTkzMjkyMjkx" TargetMode="External"/><Relationship Id="rId48" Type="http://schemas.openxmlformats.org/officeDocument/2006/relationships/hyperlink" Target="https://portal.nau.edu.ua/schedule/group?id=1804" TargetMode="External"/><Relationship Id="rId56" Type="http://schemas.openxmlformats.org/officeDocument/2006/relationships/hyperlink" Target="https://portal.nau.edu.ua/schedule/group?id=1864" TargetMode="External"/><Relationship Id="rId64" Type="http://schemas.openxmlformats.org/officeDocument/2006/relationships/hyperlink" Target="https://portal.nau.edu.ua/schedule/group?id=1848" TargetMode="External"/><Relationship Id="rId69" Type="http://schemas.openxmlformats.org/officeDocument/2006/relationships/hyperlink" Target="https://portal.nau.edu.ua/schedule/group?id=2332" TargetMode="External"/><Relationship Id="rId8" Type="http://schemas.openxmlformats.org/officeDocument/2006/relationships/hyperlink" Target="https://portal.nau.edu.ua/schedule/group?id=3914" TargetMode="External"/><Relationship Id="rId51" Type="http://schemas.openxmlformats.org/officeDocument/2006/relationships/hyperlink" Target="https://portal.nau.edu.ua/schedule/group?id=1792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portal.nau.edu.ua/schedule/group?id=33" TargetMode="External"/><Relationship Id="rId17" Type="http://schemas.openxmlformats.org/officeDocument/2006/relationships/hyperlink" Target="https://portal.nau.edu.ua/schedule/group?id=2380" TargetMode="External"/><Relationship Id="rId25" Type="http://schemas.openxmlformats.org/officeDocument/2006/relationships/hyperlink" Target="https://portal.nau.edu.ua/schedule/group?id=2112" TargetMode="External"/><Relationship Id="rId33" Type="http://schemas.openxmlformats.org/officeDocument/2006/relationships/hyperlink" Target="https://portal.nau.edu.ua/schedule/group?id=2368" TargetMode="External"/><Relationship Id="rId38" Type="http://schemas.openxmlformats.org/officeDocument/2006/relationships/hyperlink" Target="https://portal.nau.edu.ua/schedule/group?id=2332" TargetMode="External"/><Relationship Id="rId46" Type="http://schemas.openxmlformats.org/officeDocument/2006/relationships/hyperlink" Target="https://portal.nau.edu.ua/schedule/group?id=1396" TargetMode="External"/><Relationship Id="rId59" Type="http://schemas.openxmlformats.org/officeDocument/2006/relationships/hyperlink" Target="https://portal.nau.edu.ua/schedule/group?id=1848" TargetMode="External"/><Relationship Id="rId67" Type="http://schemas.openxmlformats.org/officeDocument/2006/relationships/hyperlink" Target="https://classroom.google.com/c/ODM5NjA0MDI0MTM5" TargetMode="External"/><Relationship Id="rId20" Type="http://schemas.openxmlformats.org/officeDocument/2006/relationships/hyperlink" Target="https://portal.nau.edu.ua/schedule/group?id=2068" TargetMode="External"/><Relationship Id="rId41" Type="http://schemas.openxmlformats.org/officeDocument/2006/relationships/hyperlink" Target="https://classroom.google.com/c/ODM5NTgyMTA4NDk1" TargetMode="External"/><Relationship Id="rId54" Type="http://schemas.openxmlformats.org/officeDocument/2006/relationships/hyperlink" Target="https://portal.nau.edu.ua/schedule/group?id=1876" TargetMode="External"/><Relationship Id="rId62" Type="http://schemas.openxmlformats.org/officeDocument/2006/relationships/hyperlink" Target="https://portal.nau.edu.ua/schedule/group?id=1396" TargetMode="External"/><Relationship Id="rId70" Type="http://schemas.openxmlformats.org/officeDocument/2006/relationships/hyperlink" Target="https://portal.nau.edu.ua/schedule/group?id=240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1gOzImmQoiBQY8FyQBx3LPI2Q==">CgMxLjAyDmguaG43eGo4ZXdnYjl3Mg1oLmpvajhkbGMwNmd4Mg5oLm5yMDkzMzZ4aG1yZjIOaC5xMnI3azE0bWk0Zm0yDmgueGJneHUwaTZmYzdpMg5oLnhiZ3h1MGk2ZmM3aTIOaC5sN3dueDk0YTAwbnU4AGpQChRzdWdnZXN0LnVjZzhzMnRhb3BsbBI40J3QsNGC0LDQu9GW0Y8g0J7Qu9C10LrRgdCw0L3QtNGA0ZbQstC90LAg0J/QvtC70L7QstCw0Y9yITFzT2ltY0ZWeTVReHBjdDN2R3JYRG40WEVSWEotNk1k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32</Pages>
  <Words>8420</Words>
  <Characters>47996</Characters>
  <Application>Microsoft Office Word</Application>
  <DocSecurity>0</DocSecurity>
  <Lines>399</Lines>
  <Paragraphs>112</Paragraphs>
  <ScaleCrop>false</ScaleCrop>
  <Company/>
  <LinksUpToDate>false</LinksUpToDate>
  <CharactersWithSpaces>56304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Asus</cp:lastModifiedBy>
  <cp:revision>8</cp:revision>
  <dcterms:created xsi:type="dcterms:W3CDTF">2026-01-12T08:16:00Z</dcterms:created>
  <dcterms:modified xsi:type="dcterms:W3CDTF">2026-02-01T18:58:00Z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a6216d8fba0b40eea6b4dfe6f3e8f6f4</vt:lpwstr>
  </property>
</Properties>
</file>